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  <w:r>
        <w:rPr>
          <w:b/>
          <w:bCs/>
        </w:rPr>
        <w:t>МЕТОДИЧЕСКИЕ РЕКОМЕНДАЦИИ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  <w:r>
        <w:rPr>
          <w:b/>
          <w:bCs/>
        </w:rPr>
        <w:t>по оценке педагогического мастерства участников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b/>
          <w:bCs/>
        </w:rPr>
        <w:t>Всероссийского конкурса «Мастер педагогического труда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  <w:r>
        <w:rPr>
          <w:b/>
          <w:bCs/>
        </w:rPr>
        <w:t xml:space="preserve">по учебным и внеучебным формам </w:t>
      </w:r>
      <w:proofErr w:type="gramStart"/>
      <w:r>
        <w:rPr>
          <w:b/>
          <w:bCs/>
        </w:rPr>
        <w:t>физкультурно-оздоровительной</w:t>
      </w:r>
      <w:proofErr w:type="gramEnd"/>
    </w:p>
    <w:p w:rsidR="00636CD2" w:rsidRPr="00636CD2" w:rsidRDefault="00636CD2" w:rsidP="00636C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спортивной работы»</w:t>
      </w:r>
    </w:p>
    <w:p w:rsidR="00636CD2" w:rsidRPr="00636CD2" w:rsidRDefault="00636CD2" w:rsidP="00636C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 xml:space="preserve">Педагогический анализ и конкурсная оценка педагогического мастерства участников  </w:t>
      </w:r>
      <w:r>
        <w:rPr>
          <w:lang w:val="en-US"/>
        </w:rPr>
        <w:t>X</w:t>
      </w:r>
      <w:r w:rsidRPr="00636CD2">
        <w:t xml:space="preserve"> </w:t>
      </w:r>
      <w:r>
        <w:t>Всероссийского конкурса «Мастер педагогического труда по учебным и внеучебным формам физкультурно-оздоровительной и спортивной работы» состоит из двух взаимосвязанных разделов, которые полно отражают профессиональную компетентность педагога по физической культуре и спорту: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1. Научно-теоретическая подготовленность участника конкурса.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2. Практическая и методическая подготовленность.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/>
          <w:sz w:val="24"/>
          <w:szCs w:val="24"/>
        </w:rPr>
      </w:pPr>
      <w:r>
        <w:rPr>
          <w:b/>
          <w:bCs/>
        </w:rPr>
        <w:t>1. Оценка научно-теоретической подготовленности педагога по физической культуре и спорту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Оценивается актуальность темы, цель и задачи исследования. Содержание работы должно вытекать из анализа практики, опыта педагогической деятельности участника конкурса.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Оформление работы.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Защита работы. Оцениваются глубокие и всесторонние знания в области физической культуры и спорта, умение применять теоретические знания к решению задач педагогической практики.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b/>
          <w:i/>
          <w:iCs/>
        </w:rPr>
        <w:t>Отлично.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Тема связана с решением актуальной проблемы образования в области физической культуры. Актуальность ее всесторонне аргументирована. Четко определены цель и задачи исследования. Гипотеза отражает реальный способ достижения цели. Обоснован выбор методов исследования.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Полно, с необходимыми ссылками на литературные источники, изложены теоретические основы исследуемой проблемы, описана экспериментальная (опытная) работа. Грамотно и обоснованно используются различные методы психолого-педагогического исследования. Результаты исследования убедительны, соответствуют поставленным задачам, имеют практическую и теоретическую значимость.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Работа оформлена в полном соответствии с принятыми правилами. Оглавление отражает содержание исследования и этапы его проведения.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В выступлении раскрыта логика выполненного исследования, проявлены умения выбирать наиболее значимые теоретические и практические результаты, привлекать необходимые наглядные средства, убедительно отвечать на вопросы.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b/>
          <w:i/>
          <w:iCs/>
        </w:rPr>
        <w:t>Хорошо.</w:t>
      </w:r>
    </w:p>
    <w:p w:rsidR="00636CD2" w:rsidRP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Тема связана с решением актуальной проблемы образования в области физической культуры. Актуальность ее всесторонне аргументирована. Четко определены цель и задачи исследования. Гипотеза отражает реальный способ достижения цели. Обоснован выбор методов исследования.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lastRenderedPageBreak/>
        <w:t>Полно, с необходимыми ссылками на литературные источники, изложены теоретические основы исследуемой проблемы, описана экспериментальная (опытная) работа. Обоснованно используются различные методы психолого-педагогического исследования, но круг их ограничен. Недостаточно четко и полно представлены результаты исследования.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В оформлении имеются незначительные отклонения от правил (есть ошибки в оформлении списка литературы, в тексте встречаются стилистические погрешности, имеются пропуски ссылок на источники и др.)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В выступлении раскрыта логика выполненного исследования, проявлены умения выбирать наиболее значимые теоретические и практические результаты, но наглядность не используется или используется не эффективно, ответы на вопросы не всегда убедительны.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b/>
          <w:i/>
          <w:iCs/>
        </w:rPr>
        <w:t>Удовлетворительно.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Тема связана с решением актуальной проблемы образования в области физической культуры. Актуальность обоснована недостаточно полно. Цель и задачи определены недостаточно конкретно.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Обоснованно используются различные методы психолого-педагогического исследования, но круг их ограничен. Недостаточно четко и полно представлены результаты исследования. Теоретические основы исследуемой проблемы изложены не достаточно полно. Ограничен круг использованных методов исследования. Не прослеживается связь результатов исследования с поставленными задачами. Список литературы малочислен для теоретического обоснования темы.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В оформлении работы имеются значительные отклонения от правил (нет ссылок на использованную литературу, в тексте есть грамматические ошибки и стилистические погрешности и др.)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В выступлении не раскрыта логика выполненного исследования, не отражены наиболее значимые теоретические и практические результаты, наглядность не используется (или используется без должного эффекта). Ответы на вопросы недостаточно аргументированы и убедительны.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b/>
          <w:i/>
          <w:iCs/>
        </w:rPr>
        <w:t>Неудовлетворительно.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Тема связана с решением актуальной проблемы образования, но актуальность темы аргументирована слабо. Цели и задачи исследования не определены (или не связаны с темой). Гипотеза не сформулирована (или она не направлена на решение задач исследования)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Теоретические основы исследуемой проблемы не раскрыты. Выбор методов исследования случаен. Результаты (если они получены) и задачи исследования не связаны. Список литературы недостаточный для теоретического обоснования темы.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Работа оформлена небрежно, без соблюдения принятых правил. Нет ссылок на использованную литературу. Имеются грамматические ошибки и стилистические погрешности в оформлении.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Выступление обнаруживает непонимание сути выполненной работы, неумение вычленить ее основные результаты. Ответы на вопросы неполные и неубедительные.</w:t>
      </w:r>
    </w:p>
    <w:p w:rsidR="00636CD2" w:rsidRP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2. Оценка практической и методической подготовленности педагога по физической культуре и спорту</w:t>
      </w:r>
    </w:p>
    <w:p w:rsidR="00636CD2" w:rsidRP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/>
          <w:sz w:val="24"/>
          <w:szCs w:val="24"/>
        </w:rPr>
      </w:pP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b/>
          <w:i/>
          <w:iCs/>
        </w:rPr>
        <w:t>Подготовка преподавателя к занятию.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Подготовленность преподавателя к занятию определяется из анализа и оценки, во-первых, самого плана-конспекта занятия, во-вторых, качества подготовки условий для его успешного проведения. Обозначим основные вопросы, на которые необходимо обращать внимание.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u w:val="single"/>
        </w:rPr>
        <w:t>1.</w:t>
      </w:r>
      <w:r>
        <w:t xml:space="preserve"> </w:t>
      </w:r>
      <w:r>
        <w:rPr>
          <w:u w:val="single"/>
        </w:rPr>
        <w:t>Разработанность плана-конспекта занятия: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-грамотность и корректность формулирования педагогических задач, последовательность их решения;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 xml:space="preserve">-соответствие содержания занятия поставленным задачам, учебному плану, уровню подготовленности </w:t>
      </w:r>
      <w:proofErr w:type="gramStart"/>
      <w:r>
        <w:t>занимающихся</w:t>
      </w:r>
      <w:proofErr w:type="gramEnd"/>
      <w:r>
        <w:t xml:space="preserve"> и условиям его проведения;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-соблюдение структуры занятия и ее обоснованность по времени и содержанию учебного материала;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-обоснованность предлагаемых упражнений, дозировка нагрузки и ее динамика на занятии;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-целесообразность и полнота организационно-методических замечаний в конспекте;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-терминологическая грамотность записи упражнений или их графического изображения;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-общая оценка плана-конспекта и рекомендации для его совершенствования.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u w:val="single"/>
        </w:rPr>
        <w:t>2.</w:t>
      </w:r>
      <w:r>
        <w:t xml:space="preserve"> </w:t>
      </w:r>
      <w:r>
        <w:rPr>
          <w:u w:val="single"/>
        </w:rPr>
        <w:t xml:space="preserve">Подготовка условий для проведения занятия: </w:t>
      </w:r>
      <w:r>
        <w:t xml:space="preserve">- подготовка места занятия, инвентаря, учебных пособий; </w:t>
      </w:r>
      <w:proofErr w:type="gramStart"/>
      <w:r>
        <w:t>-о</w:t>
      </w:r>
      <w:proofErr w:type="gramEnd"/>
      <w:r>
        <w:t>беспечение санитарно-гигиенических условий;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-наличие подготовленного актива помощников из числа занимающихся. С учетом анализа всех этих пунктов делается оценка подготовленности преподавателя к занятию. Далее анализируется его реальное проведение.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b/>
          <w:i/>
          <w:iCs/>
        </w:rPr>
        <w:t>Проведение физкультурного занятия.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Этот раздел является основным в анализе занятия и состоит из таких сторон, как организация занятия, методика его проведения и деятельность занимающихся.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1. Организация физкультурного занятия является очень важным составляющим любого занятия. Именно организация определяет успешность решения педагогических задач и возможность реализации собственно методической подготовленности преподавателя. При плохой организации практически невозможно осваивать и совершенствовать технику движений, строго дозировать нагрузку, предупреждать травматизм и т.д.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К организационным моментам относятся: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-своевременность начала и окончания занятия;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-подготовленность места занятия и рациональное использование зала, оборудования и инвентаря с тем, чтобы обеспечить высокую эффективность;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lastRenderedPageBreak/>
        <w:t>-обеспечение занятости всех учащихся путем гибкого применения фронтального, группового, индивидуального, поточного, кругового способов организации занятия. Свидетельством хорошей организации является не только отсутствие простоев, но и оптимальная занятость всех без исключения учащихся;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-целесообразность и обоснованность примененных способов построений и перестроений, раздачи инвентаря, смены мест занятий, их уборка и т.д.;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-обеспечение мер безопасности при выполнении физических упражнений, оказание страховки и помощи;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-использование на занятии подготовленного актива из числа учащихся.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В заключение делается общая оценка организации занятия, наличие и качество организационных умений преподавателя.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2.Педагогический анализ методики проведения занятия является определяющим при оценке всего физкультурного занятия. В то же время он самый сложный, т.к. требует от анализирующего хорошего знания теоретико-методических основ физического воспитания, методов обучения двигательным действиям и воспитания физических и личностных качеств, знания анатомо-физиологических и психологических закономерностей функционирования организма человека и многое другое. При анализе необходимо отразить следующие реальности: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t xml:space="preserve">       -соблюдение общих и методических принципов физического воспитания;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t xml:space="preserve">       -умение дозировать нагрузку с учетом подготовленности, возраста, пола и психического состояния </w:t>
      </w:r>
      <w:proofErr w:type="gramStart"/>
      <w:r>
        <w:t>занимающихся</w:t>
      </w:r>
      <w:proofErr w:type="gramEnd"/>
      <w:r>
        <w:t>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-обоснованность применения методов обучения двигательным действиям, а также умение выявлять и исправлять ошибки в технике движений;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-обоснованность применения адекватных методов воспитания физических качеств;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-применение методов обеспечения наглядности (показ упражнений, демонстрация наглядных пособий, использование ориентиров и др.);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-использование словесных методов (образность объяснения, его доступность и четкость, командный голос и т.д.);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-усвоение учащимися знаний в области физической культуры (содержание и полнота сообщения теоретико-методических знаний и формирование методических умений)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 xml:space="preserve">3.Организация деятельности </w:t>
      </w:r>
      <w:proofErr w:type="gramStart"/>
      <w:r>
        <w:t>занимающихся</w:t>
      </w:r>
      <w:proofErr w:type="gramEnd"/>
      <w:r>
        <w:t>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-выполнение рабочих заданий и указаний преподавателя и старших на отделениях;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-отношение занимающихся к физкультурному занятию, степень их активности и ответственности в решении педагогических задач;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-эмоциональное состояние и интерес к физкультурному занятию, умение контролировать свое поведение;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-атмосфера взаимоотношений в группе, в том числе отношение к преподавателю и его авторитет;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lastRenderedPageBreak/>
        <w:t>-соблюдение учащимися дисциплины на занятии, включая их реакцию на замечания преподавателя.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i/>
          <w:iCs/>
        </w:rPr>
        <w:t>Основными составляющими педагогического мастерства специалиста по физической культуре и спорту являются: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t xml:space="preserve">       -владение организационными умениями и навыками проведения занятия;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t xml:space="preserve">       -общая теоретико-методическая подготовленность преподавателя (умение пользоваться словом, в том числе командами, хорошим четким показом, различными методическими методами и приемами обучения, культура речи, знание терминологии и т.д.);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-умение добиваться выполнения учащимися своих заданий и распоряжений, управлять их вниманием, а также устанавливать с ними рабочий контакт и взаимопонимание;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-умение держать в поле зрения всех занимающихся и осуществлять контроль качества выполнения своих заданий;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-требовательность, настойчивость, выдержка, воля, самообладание в разных ситуациях;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-правильный выбор своего места на занятии;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 xml:space="preserve">-соблюдение педагогического такта и тона в обращении с </w:t>
      </w:r>
      <w:proofErr w:type="gramStart"/>
      <w:r>
        <w:t>занимающимися</w:t>
      </w:r>
      <w:proofErr w:type="gramEnd"/>
      <w:r>
        <w:t>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-проявление творчества и инициативы на занятии, а также отношение к критическим замечаниям в свой адрес;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-внешний вид (одежда, выправка, опрятность и т.п.).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i/>
          <w:iCs/>
        </w:rPr>
        <w:t xml:space="preserve">Общее заключение. </w:t>
      </w:r>
      <w:r>
        <w:t>Оно делается на основе анализа и оценки всех четырех вышеприведенных разделов и сводится в целом к обобщению следующих реалий: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1. Решение поставленных задач и степень их реализации.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2. Образовательная ценность проведенного занятия (сообщение знаний, качество освоения техники движений и методика исправления ошибок).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 xml:space="preserve">3. Оздоровительная ценность занятия (предложенная нагрузка и умение управлять ее динамикой, развитие физических качеств, содействие укреплению </w:t>
      </w:r>
      <w:proofErr w:type="gramStart"/>
      <w:r>
        <w:t>сердечно-сосудистой</w:t>
      </w:r>
      <w:proofErr w:type="gramEnd"/>
      <w:r>
        <w:t>, дыхательной и мышечной систем организма, а также формированию осанки; соблюдение санитарно-гигиенических норм и предупреждение травматизма).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4.Воспитательная ценность занятия (формирование положительной мотивации, убеждений и потребностей в физкультурных занятиях, а также воспитание нравственных, эстетических, волевых и других личностных качеств занимающихся).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5.Основные ошибки и недостатки преподавателя при обучении и воспитании и возможные пути их устранения.</w:t>
      </w:r>
    </w:p>
    <w:p w:rsidR="00636CD2" w:rsidRDefault="00636CD2" w:rsidP="00636CD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t>6.Профессионально-педагогический уровень преподавателя в плане оценки его теоретической, методической, организационной к творческой подготовленности.</w:t>
      </w:r>
    </w:p>
    <w:p w:rsidR="00636CD2" w:rsidRDefault="00636CD2" w:rsidP="00636CD2">
      <w:pPr>
        <w:ind w:firstLine="720"/>
        <w:jc w:val="both"/>
      </w:pPr>
      <w:r>
        <w:t>7.  Общая оценка проведенного физкультурного занятия и предложения по педагогическому совершенствованию.</w:t>
      </w:r>
    </w:p>
    <w:p w:rsidR="00537102" w:rsidRDefault="00537102"/>
    <w:sectPr w:rsidR="00537102" w:rsidSect="0053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D2"/>
    <w:rsid w:val="00367941"/>
    <w:rsid w:val="0042650A"/>
    <w:rsid w:val="00537102"/>
    <w:rsid w:val="006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2012-09-06T08:24:00Z</cp:lastPrinted>
  <dcterms:created xsi:type="dcterms:W3CDTF">2014-11-11T08:01:00Z</dcterms:created>
  <dcterms:modified xsi:type="dcterms:W3CDTF">2014-11-11T08:01:00Z</dcterms:modified>
</cp:coreProperties>
</file>