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A6" w:rsidRDefault="003B7FA6" w:rsidP="003B7FA6">
      <w:pPr>
        <w:jc w:val="right"/>
        <w:rPr>
          <w:bCs/>
        </w:rPr>
      </w:pPr>
    </w:p>
    <w:p w:rsidR="003B7FA6" w:rsidRDefault="003B7FA6" w:rsidP="003B7FA6">
      <w:pPr>
        <w:jc w:val="right"/>
        <w:rPr>
          <w:bCs/>
        </w:rPr>
      </w:pPr>
    </w:p>
    <w:p w:rsidR="003B7FA6" w:rsidRDefault="003B7FA6" w:rsidP="003B7FA6">
      <w:pPr>
        <w:jc w:val="right"/>
        <w:rPr>
          <w:bCs/>
        </w:rPr>
      </w:pPr>
      <w:r w:rsidRPr="00D80A2E">
        <w:rPr>
          <w:bCs/>
        </w:rPr>
        <w:t>Приложение №</w:t>
      </w:r>
      <w:r>
        <w:rPr>
          <w:bCs/>
        </w:rPr>
        <w:t>2</w:t>
      </w:r>
    </w:p>
    <w:p w:rsidR="003B7FA6" w:rsidRPr="009D4803" w:rsidRDefault="003B7FA6" w:rsidP="003B7FA6">
      <w:pPr>
        <w:rPr>
          <w:sz w:val="28"/>
          <w:szCs w:val="28"/>
        </w:rPr>
      </w:pPr>
    </w:p>
    <w:p w:rsidR="003B7FA6" w:rsidRDefault="003B7FA6" w:rsidP="003B7FA6">
      <w:pPr>
        <w:jc w:val="center"/>
        <w:rPr>
          <w:b/>
          <w:sz w:val="28"/>
          <w:szCs w:val="28"/>
        </w:rPr>
      </w:pPr>
      <w:r w:rsidRPr="00CA6728">
        <w:rPr>
          <w:b/>
          <w:sz w:val="28"/>
          <w:szCs w:val="28"/>
        </w:rPr>
        <w:t xml:space="preserve">Информация о проведении </w:t>
      </w:r>
    </w:p>
    <w:p w:rsidR="003B7FA6" w:rsidRDefault="003B7FA6" w:rsidP="003B7F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регионального этапа </w:t>
      </w:r>
      <w:r w:rsidRPr="00D56F49"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</w:t>
      </w:r>
      <w:r w:rsidRPr="00D56F49">
        <w:rPr>
          <w:b/>
          <w:bCs/>
          <w:sz w:val="28"/>
          <w:szCs w:val="28"/>
        </w:rPr>
        <w:t xml:space="preserve">Всероссийской акции </w:t>
      </w:r>
    </w:p>
    <w:p w:rsidR="003B7FA6" w:rsidRPr="00D56F49" w:rsidRDefault="003B7FA6" w:rsidP="003B7FA6">
      <w:pPr>
        <w:spacing w:line="276" w:lineRule="auto"/>
        <w:jc w:val="center"/>
        <w:rPr>
          <w:b/>
          <w:bCs/>
          <w:sz w:val="28"/>
          <w:szCs w:val="28"/>
        </w:rPr>
      </w:pPr>
      <w:r w:rsidRPr="00D56F49">
        <w:rPr>
          <w:b/>
          <w:bCs/>
          <w:sz w:val="28"/>
          <w:szCs w:val="28"/>
        </w:rPr>
        <w:t>«Спорт – альтернатива пагубным привычкам»</w:t>
      </w:r>
    </w:p>
    <w:p w:rsidR="003B7FA6" w:rsidRPr="00F41D54" w:rsidRDefault="003B7FA6" w:rsidP="003B7FA6">
      <w:pPr>
        <w:jc w:val="center"/>
        <w:rPr>
          <w:i/>
          <w:sz w:val="25"/>
          <w:szCs w:val="25"/>
        </w:rPr>
      </w:pPr>
    </w:p>
    <w:p w:rsidR="003B7FA6" w:rsidRPr="00F41D54" w:rsidRDefault="003B7FA6" w:rsidP="003B7FA6">
      <w:pPr>
        <w:spacing w:line="276" w:lineRule="auto"/>
        <w:rPr>
          <w:sz w:val="25"/>
          <w:szCs w:val="25"/>
        </w:rPr>
      </w:pPr>
      <w:r w:rsidRPr="00CA6728">
        <w:rPr>
          <w:sz w:val="28"/>
          <w:szCs w:val="28"/>
        </w:rPr>
        <w:t>Муниципальное образование Калининградской области</w:t>
      </w:r>
      <w:r>
        <w:rPr>
          <w:sz w:val="25"/>
          <w:szCs w:val="25"/>
        </w:rPr>
        <w:t>:</w:t>
      </w:r>
      <w:r w:rsidRPr="00F41D54">
        <w:rPr>
          <w:sz w:val="25"/>
          <w:szCs w:val="25"/>
        </w:rPr>
        <w:t xml:space="preserve"> __________________________________________________</w:t>
      </w:r>
      <w:r>
        <w:rPr>
          <w:sz w:val="25"/>
          <w:szCs w:val="25"/>
        </w:rPr>
        <w:t>_</w:t>
      </w:r>
      <w:r w:rsidRPr="00F41D54">
        <w:rPr>
          <w:sz w:val="25"/>
          <w:szCs w:val="25"/>
        </w:rPr>
        <w:t>____________________</w:t>
      </w:r>
    </w:p>
    <w:p w:rsidR="003B7FA6" w:rsidRPr="00F41D54" w:rsidRDefault="003B7FA6" w:rsidP="003B7FA6">
      <w:pPr>
        <w:rPr>
          <w:sz w:val="25"/>
          <w:szCs w:val="25"/>
        </w:rPr>
      </w:pPr>
    </w:p>
    <w:p w:rsidR="003B7FA6" w:rsidRPr="00F41D54" w:rsidRDefault="003B7FA6" w:rsidP="003B7FA6">
      <w:pPr>
        <w:rPr>
          <w:sz w:val="25"/>
          <w:szCs w:val="25"/>
        </w:rPr>
      </w:pPr>
      <w:r w:rsidRPr="00CA6728">
        <w:rPr>
          <w:sz w:val="28"/>
          <w:szCs w:val="28"/>
        </w:rPr>
        <w:t>Период проведения Акции</w:t>
      </w:r>
      <w:r>
        <w:rPr>
          <w:sz w:val="28"/>
          <w:szCs w:val="28"/>
        </w:rPr>
        <w:t xml:space="preserve">:        </w:t>
      </w:r>
      <w:r w:rsidRPr="00F41D54">
        <w:rPr>
          <w:sz w:val="25"/>
          <w:szCs w:val="25"/>
        </w:rPr>
        <w:t>___________________________</w:t>
      </w:r>
      <w:r>
        <w:rPr>
          <w:sz w:val="25"/>
          <w:szCs w:val="25"/>
        </w:rPr>
        <w:t>____________</w:t>
      </w:r>
    </w:p>
    <w:p w:rsidR="003B7FA6" w:rsidRDefault="003B7FA6" w:rsidP="003B7FA6">
      <w:pPr>
        <w:spacing w:line="360" w:lineRule="auto"/>
        <w:rPr>
          <w:bCs/>
          <w:sz w:val="25"/>
          <w:szCs w:val="25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016"/>
        <w:gridCol w:w="992"/>
        <w:gridCol w:w="992"/>
        <w:gridCol w:w="760"/>
        <w:gridCol w:w="940"/>
        <w:gridCol w:w="940"/>
        <w:gridCol w:w="940"/>
        <w:gridCol w:w="940"/>
        <w:gridCol w:w="940"/>
        <w:gridCol w:w="940"/>
      </w:tblGrid>
      <w:tr w:rsidR="003B7FA6" w:rsidRPr="00FC5D20" w:rsidTr="004508F6">
        <w:trPr>
          <w:trHeight w:val="484"/>
          <w:jc w:val="center"/>
        </w:trPr>
        <w:tc>
          <w:tcPr>
            <w:tcW w:w="9400" w:type="dxa"/>
            <w:gridSpan w:val="10"/>
          </w:tcPr>
          <w:p w:rsidR="003B7FA6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Количество образовательных организаций, принявших участие в Акции, и их доля</w:t>
            </w:r>
            <w:proofErr w:type="gramStart"/>
            <w:r w:rsidRPr="00FC5D20">
              <w:rPr>
                <w:bCs/>
                <w:sz w:val="24"/>
                <w:szCs w:val="24"/>
              </w:rPr>
              <w:t xml:space="preserve"> (%) </w:t>
            </w:r>
            <w:proofErr w:type="gramEnd"/>
          </w:p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в общем количестве образовательных организаций по типам</w:t>
            </w:r>
          </w:p>
        </w:tc>
      </w:tr>
      <w:tr w:rsidR="003B7FA6" w:rsidRPr="00FC5D20" w:rsidTr="004508F6">
        <w:trPr>
          <w:trHeight w:val="502"/>
          <w:jc w:val="center"/>
        </w:trPr>
        <w:tc>
          <w:tcPr>
            <w:tcW w:w="2008" w:type="dxa"/>
            <w:gridSpan w:val="2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организаций дополнительного образования детей</w:t>
            </w:r>
          </w:p>
        </w:tc>
        <w:tc>
          <w:tcPr>
            <w:tcW w:w="1752" w:type="dxa"/>
            <w:gridSpan w:val="2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организаций дошкольного образования</w:t>
            </w:r>
          </w:p>
        </w:tc>
        <w:tc>
          <w:tcPr>
            <w:tcW w:w="1880" w:type="dxa"/>
            <w:gridSpan w:val="2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организаций общего образования</w:t>
            </w:r>
          </w:p>
        </w:tc>
        <w:tc>
          <w:tcPr>
            <w:tcW w:w="1880" w:type="dxa"/>
            <w:gridSpan w:val="2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организаций профессионального образования</w:t>
            </w:r>
          </w:p>
        </w:tc>
        <w:tc>
          <w:tcPr>
            <w:tcW w:w="1880" w:type="dxa"/>
            <w:gridSpan w:val="2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организаций высшего образования</w:t>
            </w:r>
          </w:p>
        </w:tc>
      </w:tr>
      <w:tr w:rsidR="003B7FA6" w:rsidRPr="00FC5D20" w:rsidTr="004508F6">
        <w:trPr>
          <w:trHeight w:val="519"/>
          <w:jc w:val="center"/>
        </w:trPr>
        <w:tc>
          <w:tcPr>
            <w:tcW w:w="1016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760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940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940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940" w:type="dxa"/>
          </w:tcPr>
          <w:p w:rsidR="003B7FA6" w:rsidRPr="00FC5D20" w:rsidRDefault="003B7FA6" w:rsidP="004508F6">
            <w:pPr>
              <w:jc w:val="center"/>
              <w:rPr>
                <w:bCs/>
                <w:sz w:val="24"/>
                <w:szCs w:val="24"/>
              </w:rPr>
            </w:pPr>
            <w:r w:rsidRPr="00FC5D20">
              <w:rPr>
                <w:bCs/>
                <w:sz w:val="24"/>
                <w:szCs w:val="24"/>
              </w:rPr>
              <w:t>%</w:t>
            </w:r>
          </w:p>
        </w:tc>
      </w:tr>
      <w:tr w:rsidR="003B7FA6" w:rsidRPr="00FC5D20" w:rsidTr="004508F6">
        <w:trPr>
          <w:trHeight w:val="519"/>
          <w:jc w:val="center"/>
        </w:trPr>
        <w:tc>
          <w:tcPr>
            <w:tcW w:w="1016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3B7FA6" w:rsidRPr="00FC5D20" w:rsidRDefault="003B7FA6" w:rsidP="004508F6">
            <w:pPr>
              <w:rPr>
                <w:bCs/>
                <w:sz w:val="24"/>
                <w:szCs w:val="24"/>
              </w:rPr>
            </w:pPr>
          </w:p>
        </w:tc>
      </w:tr>
    </w:tbl>
    <w:p w:rsidR="003B7FA6" w:rsidRPr="00F41D54" w:rsidRDefault="003B7FA6" w:rsidP="003B7FA6">
      <w:pPr>
        <w:spacing w:line="360" w:lineRule="auto"/>
        <w:rPr>
          <w:b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3227"/>
        <w:gridCol w:w="1596"/>
        <w:gridCol w:w="1664"/>
        <w:gridCol w:w="3083"/>
      </w:tblGrid>
      <w:tr w:rsidR="003B7FA6" w:rsidRPr="00F41D54" w:rsidTr="004508F6">
        <w:tc>
          <w:tcPr>
            <w:tcW w:w="3227" w:type="dxa"/>
          </w:tcPr>
          <w:p w:rsidR="003B7FA6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 xml:space="preserve">Количество </w:t>
            </w:r>
            <w:proofErr w:type="gramStart"/>
            <w:r w:rsidRPr="00F41D54">
              <w:rPr>
                <w:bCs/>
                <w:sz w:val="25"/>
                <w:szCs w:val="25"/>
              </w:rPr>
              <w:t>обучающихся</w:t>
            </w:r>
            <w:proofErr w:type="gramEnd"/>
            <w:r w:rsidRPr="00F41D54">
              <w:rPr>
                <w:bCs/>
                <w:sz w:val="25"/>
                <w:szCs w:val="25"/>
              </w:rPr>
              <w:t xml:space="preserve"> </w:t>
            </w:r>
          </w:p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 xml:space="preserve">в </w:t>
            </w:r>
            <w:r>
              <w:rPr>
                <w:bCs/>
                <w:sz w:val="25"/>
                <w:szCs w:val="25"/>
              </w:rPr>
              <w:t xml:space="preserve">муниципальном образовании </w:t>
            </w:r>
            <w:r w:rsidRPr="00F41D54">
              <w:rPr>
                <w:bCs/>
                <w:sz w:val="25"/>
                <w:szCs w:val="25"/>
              </w:rPr>
              <w:t>всего</w:t>
            </w:r>
          </w:p>
        </w:tc>
        <w:tc>
          <w:tcPr>
            <w:tcW w:w="3260" w:type="dxa"/>
            <w:gridSpan w:val="2"/>
          </w:tcPr>
          <w:p w:rsidR="003B7FA6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</w:t>
            </w:r>
            <w:r w:rsidRPr="00F41D54">
              <w:rPr>
                <w:bCs/>
                <w:sz w:val="25"/>
                <w:szCs w:val="25"/>
              </w:rPr>
              <w:t xml:space="preserve">з них приняло участие </w:t>
            </w:r>
          </w:p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в Акции</w:t>
            </w:r>
          </w:p>
        </w:tc>
        <w:tc>
          <w:tcPr>
            <w:tcW w:w="3083" w:type="dxa"/>
          </w:tcPr>
          <w:p w:rsidR="003B7FA6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 xml:space="preserve">Количество проведённых мероприятий </w:t>
            </w:r>
          </w:p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 xml:space="preserve">в рамках Акции </w:t>
            </w:r>
          </w:p>
        </w:tc>
      </w:tr>
      <w:tr w:rsidR="003B7FA6" w:rsidRPr="00F41D54" w:rsidTr="004508F6">
        <w:tc>
          <w:tcPr>
            <w:tcW w:w="3227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  <w:tc>
          <w:tcPr>
            <w:tcW w:w="1596" w:type="dxa"/>
          </w:tcPr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Кол-во</w:t>
            </w:r>
          </w:p>
        </w:tc>
        <w:tc>
          <w:tcPr>
            <w:tcW w:w="1664" w:type="dxa"/>
          </w:tcPr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3083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</w:tr>
      <w:tr w:rsidR="003B7FA6" w:rsidRPr="00F41D54" w:rsidTr="004508F6">
        <w:tc>
          <w:tcPr>
            <w:tcW w:w="3227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  <w:tc>
          <w:tcPr>
            <w:tcW w:w="1596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  <w:tc>
          <w:tcPr>
            <w:tcW w:w="1664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  <w:tc>
          <w:tcPr>
            <w:tcW w:w="3083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</w:tr>
    </w:tbl>
    <w:p w:rsidR="003B7FA6" w:rsidRDefault="003B7FA6" w:rsidP="003B7FA6">
      <w:pPr>
        <w:spacing w:line="360" w:lineRule="auto"/>
        <w:rPr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503"/>
        <w:gridCol w:w="2693"/>
        <w:gridCol w:w="2410"/>
      </w:tblGrid>
      <w:tr w:rsidR="003B7FA6" w:rsidRPr="00F41D54" w:rsidTr="004508F6">
        <w:tc>
          <w:tcPr>
            <w:tcW w:w="4503" w:type="dxa"/>
          </w:tcPr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 xml:space="preserve">Количество </w:t>
            </w:r>
            <w:r>
              <w:rPr>
                <w:bCs/>
                <w:sz w:val="25"/>
                <w:szCs w:val="25"/>
              </w:rPr>
              <w:t>педагогических работников</w:t>
            </w:r>
            <w:r w:rsidRPr="00F41D54">
              <w:rPr>
                <w:bCs/>
                <w:sz w:val="25"/>
                <w:szCs w:val="25"/>
              </w:rPr>
              <w:t xml:space="preserve"> в </w:t>
            </w:r>
            <w:r>
              <w:rPr>
                <w:bCs/>
                <w:sz w:val="25"/>
                <w:szCs w:val="25"/>
              </w:rPr>
              <w:t xml:space="preserve">муниципальном образовании </w:t>
            </w:r>
            <w:r w:rsidRPr="00F41D54">
              <w:rPr>
                <w:bCs/>
                <w:sz w:val="25"/>
                <w:szCs w:val="25"/>
              </w:rPr>
              <w:t>всего</w:t>
            </w:r>
          </w:p>
        </w:tc>
        <w:tc>
          <w:tcPr>
            <w:tcW w:w="5103" w:type="dxa"/>
            <w:gridSpan w:val="2"/>
          </w:tcPr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</w:t>
            </w:r>
            <w:r w:rsidRPr="00F41D54">
              <w:rPr>
                <w:bCs/>
                <w:sz w:val="25"/>
                <w:szCs w:val="25"/>
              </w:rPr>
              <w:t>з них приняло участие в Акции</w:t>
            </w:r>
          </w:p>
        </w:tc>
      </w:tr>
      <w:tr w:rsidR="003B7FA6" w:rsidRPr="00F41D54" w:rsidTr="004508F6">
        <w:tc>
          <w:tcPr>
            <w:tcW w:w="4503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  <w:tc>
          <w:tcPr>
            <w:tcW w:w="2693" w:type="dxa"/>
          </w:tcPr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Кол-во</w:t>
            </w:r>
          </w:p>
        </w:tc>
        <w:tc>
          <w:tcPr>
            <w:tcW w:w="2410" w:type="dxa"/>
          </w:tcPr>
          <w:p w:rsidR="003B7FA6" w:rsidRPr="00F41D54" w:rsidRDefault="003B7FA6" w:rsidP="004508F6">
            <w:pPr>
              <w:jc w:val="center"/>
              <w:rPr>
                <w:bCs/>
                <w:sz w:val="25"/>
                <w:szCs w:val="25"/>
              </w:rPr>
            </w:pPr>
            <w:r w:rsidRPr="00F41D54">
              <w:rPr>
                <w:bCs/>
                <w:sz w:val="25"/>
                <w:szCs w:val="25"/>
              </w:rPr>
              <w:t>%</w:t>
            </w:r>
          </w:p>
        </w:tc>
      </w:tr>
      <w:tr w:rsidR="003B7FA6" w:rsidRPr="00F41D54" w:rsidTr="004508F6">
        <w:tc>
          <w:tcPr>
            <w:tcW w:w="4503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  <w:tc>
          <w:tcPr>
            <w:tcW w:w="2693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  <w:tc>
          <w:tcPr>
            <w:tcW w:w="2410" w:type="dxa"/>
          </w:tcPr>
          <w:p w:rsidR="003B7FA6" w:rsidRPr="00F41D54" w:rsidRDefault="003B7FA6" w:rsidP="004508F6">
            <w:pPr>
              <w:rPr>
                <w:bCs/>
                <w:sz w:val="25"/>
                <w:szCs w:val="25"/>
              </w:rPr>
            </w:pPr>
          </w:p>
        </w:tc>
      </w:tr>
    </w:tbl>
    <w:p w:rsidR="003B7FA6" w:rsidRDefault="003B7FA6" w:rsidP="003B7FA6">
      <w:pPr>
        <w:spacing w:line="360" w:lineRule="auto"/>
        <w:rPr>
          <w:bCs/>
          <w:sz w:val="28"/>
          <w:szCs w:val="28"/>
        </w:rPr>
      </w:pPr>
    </w:p>
    <w:p w:rsidR="000017E5" w:rsidRDefault="000017E5"/>
    <w:sectPr w:rsidR="000017E5" w:rsidSect="0000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A6"/>
    <w:rsid w:val="000017E5"/>
    <w:rsid w:val="003606A5"/>
    <w:rsid w:val="003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2</cp:revision>
  <dcterms:created xsi:type="dcterms:W3CDTF">2017-12-05T14:42:00Z</dcterms:created>
  <dcterms:modified xsi:type="dcterms:W3CDTF">2017-12-05T14:42:00Z</dcterms:modified>
</cp:coreProperties>
</file>